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565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Załącznik nr 4 do SWZ</w:t>
      </w:r>
    </w:p>
    <w:p>
      <w:pPr>
        <w:pStyle w:val="Normal"/>
        <w:suppressAutoHyphens w:val="true"/>
        <w:spacing w:lineRule="auto" w:line="240" w:before="120" w:after="120"/>
        <w:rPr>
          <w:rFonts w:ascii="Times New Roman" w:hAnsi="Times New Roman" w:eastAsia="Times New Roman" w:cs="Times New Roman"/>
          <w:i/>
          <w:i/>
          <w:color w:val="040404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Do sprawy: DPS.IV.3710.</w:t>
      </w: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2</w:t>
      </w: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.</w:t>
      </w: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3</w:t>
      </w: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.2024</w:t>
      </w:r>
    </w:p>
    <w:p>
      <w:pPr>
        <w:pStyle w:val="NoSpacing"/>
        <w:spacing w:lineRule="auto" w:line="36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>Nazwa Wykonawcy: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………………………………………………………………………………………………………….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>Adres/siedziba Wykonawcy:</w:t>
      </w:r>
      <w:r>
        <w:rPr>
          <w:sz w:val="22"/>
          <w:szCs w:val="22"/>
        </w:rPr>
        <w:t xml:space="preserve"> ……………………………………………………………………..……………………………………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>Adres do korespondencji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(jeżeli inny niż powyżej lub w przypadku oferty składanej przez konsorcjum):……………………........</w:t>
        <w:br/>
        <w:t>………………………………………………………………………………………………………………..……………………………………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REGON:</w:t>
      </w: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  <w:b/>
        </w:rPr>
        <w:t>NIP</w:t>
      </w:r>
      <w:r>
        <w:rPr>
          <w:rFonts w:cs="Times New Roman" w:ascii="Times New Roman" w:hAnsi="Times New Roman"/>
        </w:rPr>
        <w:t>:……………………………………………………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  <w:t xml:space="preserve">Oświadczenie Wykonawcy o niepodleganiu wykluczeniu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  <w:t>oraz spełnianiu warunków udziału w postępowaniu *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składane na podstawie art. 125 ust. 1 ustawy z dnia 11 września 2019 r. Pzp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potrzeby postępowania o udzielenie zamówienia publicznego pn. </w:t>
      </w:r>
      <w:r>
        <w:rPr>
          <w:rFonts w:cs="Times New Roman" w:ascii="Times New Roman" w:hAnsi="Times New Roman"/>
          <w:bCs/>
          <w:sz w:val="24"/>
          <w:szCs w:val="24"/>
        </w:rPr>
        <w:t>Sukcesywne dostawy artykułów żywnościowych dla Domu Pomocy Społecznej „Borówek”</w:t>
      </w:r>
      <w:r>
        <w:rPr>
          <w:rFonts w:cs="Times New Roman" w:ascii="Times New Roman" w:hAnsi="Times New Roman"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</w:rPr>
        <w:t>oświadczam, co następuje: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O NIEPODLEGANIU WYKLUCZENIU: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nie podlegam wykluczeniu z postępowania na podstawie </w:t>
        <w:br/>
        <w:t xml:space="preserve">art. </w:t>
      </w:r>
      <w:r>
        <w:rPr>
          <w:rFonts w:cs="Times New Roman" w:ascii="Times New Roman" w:hAnsi="Times New Roman"/>
          <w:lang w:val="pl-PL"/>
        </w:rPr>
        <w:t>108 ust. 1</w:t>
      </w:r>
      <w:r>
        <w:rPr>
          <w:rFonts w:cs="Times New Roman" w:ascii="Times New Roman" w:hAnsi="Times New Roman"/>
        </w:rPr>
        <w:t xml:space="preserve"> ustawy Pzp.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nie podlegam wykluczeniu z postępowania na podstawie </w:t>
        <w:br/>
        <w:t xml:space="preserve">art. </w:t>
      </w:r>
      <w:r>
        <w:rPr>
          <w:rFonts w:cs="Times New Roman" w:ascii="Times New Roman" w:hAnsi="Times New Roman"/>
          <w:lang w:val="pl-PL"/>
        </w:rPr>
        <w:t>109 ust. 1</w:t>
      </w:r>
      <w:r>
        <w:rPr>
          <w:rFonts w:cs="Times New Roman" w:ascii="Times New Roman" w:hAnsi="Times New Roman"/>
        </w:rPr>
        <w:t xml:space="preserve"> pkt 1 oraz pkt </w:t>
      </w:r>
      <w:r>
        <w:rPr>
          <w:rFonts w:cs="Times New Roman" w:ascii="Times New Roman" w:hAnsi="Times New Roman"/>
          <w:lang w:val="pl-PL"/>
        </w:rPr>
        <w:t>4</w:t>
      </w:r>
      <w:r>
        <w:rPr>
          <w:rFonts w:cs="Times New Roman" w:ascii="Times New Roman" w:hAnsi="Times New Roman"/>
        </w:rPr>
        <w:t xml:space="preserve"> ustawy Pzp 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cs="Times New Roman" w:ascii="Times New Roman" w:hAnsi="Times New Roman"/>
          <w:i/>
        </w:rPr>
        <w:t>(podać mającą zastosowanie podstawę wykluczenia spośród wymienionych w art. 108 ust. 1 pkt 1, 2 i 5 lub art. 109 ust. 1 pkt 4 ustawy Pzp).</w:t>
      </w:r>
      <w:r>
        <w:rPr>
          <w:rFonts w:cs="Times New Roman" w:ascii="Times New Roman" w:hAnsi="Times New Roman"/>
        </w:rPr>
        <w:t xml:space="preserve"> Jednocześnie oświadczam, że w związku z ww. okolicznością, na podstawie art. </w:t>
      </w:r>
      <w:r>
        <w:rPr>
          <w:rFonts w:cs="Times New Roman" w:ascii="Times New Roman" w:hAnsi="Times New Roman"/>
          <w:lang w:val="pl-PL"/>
        </w:rPr>
        <w:t>110 ust. 2</w:t>
      </w:r>
      <w:r>
        <w:rPr>
          <w:rFonts w:cs="Times New Roman" w:ascii="Times New Roman" w:hAnsi="Times New Roman"/>
        </w:rPr>
        <w:t xml:space="preserve"> ustawy Pzp podjąłem następujące środki naprawcze: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O SPEŁNIANIU WARUNKÓW UDZIAŁU W POSTĘPOWANIU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spełniam warunki udziału w postępowaniu określone przez Zamawiającego w Specyfikacji Warunków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OŚWIADCZENIE DOTYCZĄCE PODANYCH INFORMACJI: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440" w:leader="none"/>
          <w:tab w:val="left" w:pos="1620" w:leader="none"/>
        </w:tabs>
        <w:suppressAutoHyphens w:val="true"/>
        <w:spacing w:lineRule="auto" w:line="276" w:before="0" w:after="0"/>
        <w:ind w:left="1440"/>
        <w:rPr>
          <w:rFonts w:ascii="Times New Roman" w:hAnsi="Times New Roman" w:cs="Times New Roman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0"/>
          <w:szCs w:val="20"/>
          <w:lang w:eastAsia="zh-CN"/>
        </w:rPr>
        <w:t>Oświadczenie oferty należy podpisać: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440" w:leader="none"/>
          <w:tab w:val="left" w:pos="1620" w:leader="none"/>
        </w:tabs>
        <w:suppressAutoHyphens w:val="true"/>
        <w:spacing w:lineRule="auto" w:line="276" w:before="0" w:after="0"/>
        <w:ind w:left="1440"/>
        <w:rPr>
          <w:rFonts w:ascii="Times New Roman" w:hAnsi="Times New Roman" w:eastAsia="Lucida Sans Unicode" w:cs="Times New Roman"/>
          <w:color w:val="000000"/>
          <w:sz w:val="20"/>
          <w:szCs w:val="20"/>
          <w:lang w:eastAsia="zh-CN"/>
        </w:rPr>
      </w:pPr>
      <w:r>
        <w:rPr>
          <w:rFonts w:eastAsia="Lucida Sans Unicode" w:cs="Times New Roman" w:ascii="Times New Roman" w:hAnsi="Times New Roman"/>
          <w:color w:val="000000"/>
          <w:sz w:val="20"/>
          <w:szCs w:val="20"/>
          <w:lang w:eastAsia="zh-CN"/>
        </w:rPr>
        <w:t>1) podpisem kwalifikowanym lub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440" w:leader="none"/>
          <w:tab w:val="left" w:pos="1620" w:leader="none"/>
        </w:tabs>
        <w:suppressAutoHyphens w:val="true"/>
        <w:spacing w:lineRule="auto" w:line="276" w:before="0" w:after="0"/>
        <w:ind w:left="1440"/>
        <w:rPr>
          <w:rFonts w:ascii="Times New Roman" w:hAnsi="Times New Roman" w:eastAsia="Lucida Sans Unicode" w:cs="Times New Roman"/>
          <w:color w:val="000000"/>
          <w:sz w:val="20"/>
          <w:szCs w:val="20"/>
          <w:lang w:eastAsia="zh-CN"/>
        </w:rPr>
      </w:pPr>
      <w:r>
        <w:rPr>
          <w:rFonts w:eastAsia="Lucida Sans Unicode" w:cs="Times New Roman" w:ascii="Times New Roman" w:hAnsi="Times New Roman"/>
          <w:color w:val="000000"/>
          <w:sz w:val="20"/>
          <w:szCs w:val="20"/>
          <w:lang w:eastAsia="zh-CN"/>
        </w:rPr>
        <w:t>2) podpisem zaufanym lub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440" w:leader="none"/>
          <w:tab w:val="left" w:pos="1620" w:leader="none"/>
        </w:tabs>
        <w:suppressAutoHyphens w:val="true"/>
        <w:spacing w:lineRule="auto" w:line="276" w:before="0" w:after="0"/>
        <w:ind w:left="1440"/>
        <w:rPr>
          <w:rFonts w:ascii="Times New Roman" w:hAnsi="Times New Roman" w:eastAsia="Lucida Sans Unicode" w:cs="Times New Roman"/>
          <w:color w:val="000000"/>
          <w:sz w:val="20"/>
          <w:szCs w:val="20"/>
          <w:lang w:eastAsia="zh-CN"/>
        </w:rPr>
      </w:pPr>
      <w:bookmarkStart w:id="0" w:name="_GoBack"/>
      <w:r>
        <w:rPr>
          <w:rFonts w:eastAsia="Lucida Sans Unicode" w:cs="Times New Roman" w:ascii="Times New Roman" w:hAnsi="Times New Roman"/>
          <w:color w:val="000000"/>
          <w:sz w:val="20"/>
          <w:szCs w:val="20"/>
          <w:lang w:eastAsia="zh-CN"/>
        </w:rPr>
        <w:t>3) podpisem osobistym</w:t>
      </w:r>
      <w:bookmarkEnd w:id="0"/>
    </w:p>
    <w:p>
      <w:pPr>
        <w:pStyle w:val="Normal"/>
        <w:widowControl w:val="false"/>
        <w:tabs>
          <w:tab w:val="clear" w:pos="708"/>
          <w:tab w:val="left" w:pos="0" w:leader="none"/>
          <w:tab w:val="left" w:pos="1440" w:leader="none"/>
          <w:tab w:val="left" w:pos="1620" w:leader="none"/>
        </w:tabs>
        <w:suppressAutoHyphens w:val="true"/>
        <w:spacing w:lineRule="auto" w:line="276" w:before="0" w:after="0"/>
        <w:ind w:left="4422"/>
        <w:rPr>
          <w:rFonts w:ascii="Times New Roman" w:hAnsi="Times New Roman" w:eastAsia="Lucida Sans Unicode" w:cs="Times New Roman"/>
          <w:color w:val="000000"/>
          <w:lang w:eastAsia="zh-CN"/>
        </w:rPr>
      </w:pPr>
      <w:r>
        <w:rPr>
          <w:rFonts w:eastAsia="Lucida Sans Unicode" w:cs="Times New Roman" w:ascii="Times New Roman" w:hAnsi="Times New Roman"/>
          <w:color w:val="000000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*W przypadku wspólnego ubiegania się o zamówienie przez Wykonawców oświadczenie składa osobno każdy z Wykonawców.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993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42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annotation subject" w:qFormat="1"/>
    <w:lsdException w:name="Balloon Text" w:qFormat="1"/>
    <w:lsdException w:name="Table Grid" w:uiPriority="39" w:semiHidden="0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semiHidden="0" w:unhideWhenUsed="0"/>
    <w:lsdException w:name="Intense Quote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Znakiprzypiswkocowych">
    <w:name w:val="Znaki przypisów końcowych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Znakiprzypiswdolnych">
    <w:name w:val="Znaki przypisów dolnych"/>
    <w:uiPriority w:val="99"/>
    <w:semiHidden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Pr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Pr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Pr/>
  </w:style>
  <w:style w:type="character" w:styleId="StopkaZnak" w:customStyle="1">
    <w:name w:val="Stopka Znak"/>
    <w:basedOn w:val="DefaultParagraphFont"/>
    <w:uiPriority w:val="99"/>
    <w:qFormat/>
    <w:rPr/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pPr/>
    <w:rPr>
      <w:b/>
      <w:b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link w:val="Nagwek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/>
      <w:contextualSpacing/>
    </w:pPr>
    <w:rPr/>
  </w:style>
  <w:style w:type="paragraph" w:styleId="NoSpacing">
    <w:name w:val="No Spacing"/>
    <w:uiPriority w:val="99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42D47C7-15BC-416E-A814-5F69846048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LibreOffice/7.6.1.2$Windows_X86_64 LibreOffice_project/f5defcebd022c5bc36bbb79be232cb6926d8f674</Application>
  <AppVersion>15.0000</AppVersion>
  <Pages>1</Pages>
  <Words>270</Words>
  <Characters>1869</Characters>
  <CharactersWithSpaces>2115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2021-05-13T10:10:00Z</dcterms:created>
  <dc:creator>Remigiusz Stępień</dc:creator>
  <dc:description/>
  <dc:language>pl-PL</dc:language>
  <cp:lastModifiedBy/>
  <cp:lastPrinted>2016-07-26T10:32:00Z</cp:lastPrinted>
  <dcterms:modified xsi:type="dcterms:W3CDTF">2024-02-11T17:53:05Z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